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Autospacing="0" w:before="0" w:afterAutospacing="0" w:after="0"/>
        <w:jc w:val="center"/>
        <w:rPr>
          <w:rStyle w:val="Strong"/>
          <w:rFonts w:ascii="Calibri" w:hAnsi="Calibri" w:eastAsia="Calibri" w:cs="Calibri" w:asciiTheme="minorHAnsi" w:cstheme="minorHAnsi" w:eastAsiaTheme="minorHAnsi" w:hAnsiTheme="minorHAnsi"/>
          <w:color w:val="000000"/>
          <w:kern w:val="2"/>
          <w:lang w:eastAsia="en-US"/>
          <w14:ligatures w14:val="standardContextual"/>
        </w:rPr>
      </w:pPr>
      <w:r>
        <w:rPr/>
        <w:drawing>
          <wp:inline distT="0" distB="0" distL="0" distR="0">
            <wp:extent cx="1934845" cy="593725"/>
            <wp:effectExtent l="0" t="0" r="0" b="0"/>
            <wp:docPr id="1" name="Imagem 940643956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40643956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extocentralizadomaiusculas"/>
        <w:spacing w:beforeAutospacing="0" w:before="0" w:afterAutospacing="0" w:after="0"/>
        <w:jc w:val="center"/>
        <w:rPr>
          <w:rStyle w:val="Strong"/>
          <w:rFonts w:ascii="Calibri" w:hAnsi="Calibri" w:eastAsia="Calibri" w:cs="Calibri" w:asciiTheme="minorHAnsi" w:cstheme="minorHAnsi" w:eastAsiaTheme="minorHAnsi" w:hAnsiTheme="minorHAnsi"/>
          <w:color w:val="000000"/>
          <w:kern w:val="2"/>
          <w:lang w:eastAsia="en-US"/>
          <w14:ligatures w14:val="standardContextual"/>
        </w:rPr>
      </w:pPr>
      <w:r>
        <w:rPr>
          <w:rStyle w:val="Strong"/>
          <w:rFonts w:eastAsia="Calibri" w:cs="Calibri" w:ascii="Calibri" w:hAnsi="Calibri" w:asciiTheme="minorHAnsi" w:cstheme="minorHAnsi" w:eastAsiaTheme="minorHAnsi" w:hAnsiTheme="minorHAnsi"/>
          <w:color w:val="000000"/>
          <w:kern w:val="2"/>
          <w:lang w:eastAsia="en-US"/>
          <w14:ligatures w14:val="standardContextual"/>
        </w:rPr>
        <w:t>EDITAL DE CHAMAMENTO PÚBLICO Nº 01/2024 –</w:t>
      </w:r>
    </w:p>
    <w:p>
      <w:pPr>
        <w:pStyle w:val="textocentralizadomaiusculas"/>
        <w:spacing w:beforeAutospacing="0" w:before="0" w:afterAutospacing="0" w:after="0"/>
        <w:jc w:val="center"/>
        <w:rPr>
          <w:rStyle w:val="Strong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eastAsia="Calibri" w:cs="Calibri" w:ascii="Calibri" w:hAnsi="Calibri" w:asciiTheme="minorHAnsi" w:cstheme="minorHAnsi" w:eastAsiaTheme="minorHAnsi" w:hAnsiTheme="minorHAnsi"/>
          <w:color w:val="000000"/>
          <w:kern w:val="2"/>
          <w:lang w:eastAsia="en-US"/>
          <w14:ligatures w14:val="standardContextual"/>
        </w:rPr>
        <w:t xml:space="preserve"> </w:t>
      </w:r>
      <w:r>
        <w:rPr>
          <w:rStyle w:val="Strong"/>
          <w:rFonts w:eastAsia="Calibri" w:cs="Calibri" w:ascii="Calibri" w:hAnsi="Calibri" w:asciiTheme="minorHAnsi" w:cstheme="minorHAnsi" w:eastAsiaTheme="minorHAnsi" w:hAnsiTheme="minorHAnsi"/>
          <w:color w:val="000000"/>
          <w:kern w:val="2"/>
          <w:lang w:eastAsia="en-US"/>
          <w14:ligatures w14:val="standardContextual"/>
        </w:rPr>
        <w:t>BARRA FORMAÇÃO CULTURAL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/>
          <w:sz w:val="26"/>
          <w:szCs w:val="26"/>
        </w:rPr>
        <w:t>ANEXO VI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/>
          <w:sz w:val="26"/>
          <w:szCs w:val="26"/>
        </w:rPr>
        <w:t>DECLARAÇÃO ÉTNICO-RACIAL</w:t>
      </w:r>
    </w:p>
    <w:p>
      <w:pPr>
        <w:pStyle w:val="textocentralizado"/>
        <w:spacing w:beforeAutospacing="0" w:before="120" w:afterAutospacing="0" w:after="12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étnico-raciais – negros ou indígenas)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  <w:bookmarkStart w:id="0" w:name="_GoBack"/>
      <w:bookmarkEnd w:id="0"/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LibreOffice/24.8.0.2$Windows_X86_64 LibreOffice_project/57ceca7d2eefdf83e7c9b4135a017f3361a8133f</Application>
  <AppVersion>15.0000</AppVersion>
  <Pages>1</Pages>
  <Words>81</Words>
  <Characters>585</Characters>
  <CharactersWithSpaces>664</CharactersWithSpaces>
  <Paragraphs>13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2023-10-02T10:54:00Z</dcterms:created>
  <dc:creator>Laís Alves Valente</dc:creator>
  <dc:description/>
  <dc:language>pt-BR</dc:language>
  <cp:lastModifiedBy/>
  <dcterms:modified xsi:type="dcterms:W3CDTF">2024-11-26T16:59:51Z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