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B5F7D" w14:textId="3EFF5550" w:rsidR="002319F9" w:rsidRPr="005D08F4" w:rsidRDefault="002319F9" w:rsidP="00835FA2">
      <w:pPr>
        <w:pStyle w:val="Standard"/>
        <w:ind w:firstLine="1417"/>
        <w:jc w:val="center"/>
        <w:rPr>
          <w:rFonts w:ascii="Tahoma" w:hAnsi="Tahoma" w:cs="Tahoma"/>
        </w:rPr>
      </w:pPr>
      <w:r w:rsidRPr="005D08F4">
        <w:rPr>
          <w:rFonts w:ascii="Tahoma" w:hAnsi="Tahoma" w:cs="Tahoma"/>
          <w:b/>
          <w:bCs/>
        </w:rPr>
        <w:t xml:space="preserve">AVISO DE </w:t>
      </w:r>
      <w:r w:rsidR="007E5A93">
        <w:rPr>
          <w:rFonts w:ascii="Tahoma" w:hAnsi="Tahoma" w:cs="Tahoma"/>
          <w:b/>
          <w:bCs/>
        </w:rPr>
        <w:t>SUSPENSÃO</w:t>
      </w:r>
      <w:r w:rsidR="002007CE">
        <w:rPr>
          <w:rFonts w:ascii="Tahoma" w:hAnsi="Tahoma" w:cs="Tahoma"/>
          <w:b/>
          <w:bCs/>
        </w:rPr>
        <w:t xml:space="preserve"> </w:t>
      </w:r>
    </w:p>
    <w:p w14:paraId="35DAEF0A" w14:textId="63E3D79F" w:rsidR="002319F9" w:rsidRDefault="009D6044" w:rsidP="00835FA2">
      <w:pPr>
        <w:pStyle w:val="Standard"/>
        <w:ind w:firstLine="1417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PREGÃO </w:t>
      </w:r>
      <w:r w:rsidR="00435C8C">
        <w:rPr>
          <w:rFonts w:ascii="Tahoma" w:hAnsi="Tahoma" w:cs="Tahoma"/>
        </w:rPr>
        <w:t>PRESENCIAL Nº</w:t>
      </w:r>
      <w:r>
        <w:rPr>
          <w:rFonts w:ascii="Tahoma" w:hAnsi="Tahoma" w:cs="Tahoma"/>
        </w:rPr>
        <w:t xml:space="preserve"> 0</w:t>
      </w:r>
      <w:r w:rsidR="00435C8C">
        <w:rPr>
          <w:rFonts w:ascii="Tahoma" w:hAnsi="Tahoma" w:cs="Tahoma"/>
        </w:rPr>
        <w:t>11</w:t>
      </w:r>
      <w:r w:rsidR="00083D47">
        <w:rPr>
          <w:rFonts w:ascii="Tahoma" w:hAnsi="Tahoma" w:cs="Tahoma"/>
        </w:rPr>
        <w:t>/</w:t>
      </w:r>
      <w:r w:rsidR="002319F9" w:rsidRPr="005D08F4">
        <w:rPr>
          <w:rFonts w:ascii="Tahoma" w:hAnsi="Tahoma" w:cs="Tahoma"/>
        </w:rPr>
        <w:t>202</w:t>
      </w:r>
      <w:r w:rsidR="00435C8C">
        <w:rPr>
          <w:rFonts w:ascii="Tahoma" w:hAnsi="Tahoma" w:cs="Tahoma"/>
        </w:rPr>
        <w:t>3</w:t>
      </w:r>
      <w:r w:rsidR="002319F9" w:rsidRPr="005D08F4">
        <w:rPr>
          <w:rFonts w:ascii="Tahoma" w:hAnsi="Tahoma" w:cs="Tahoma"/>
        </w:rPr>
        <w:t>/PMBG-MT</w:t>
      </w:r>
    </w:p>
    <w:p w14:paraId="7F5B409D" w14:textId="77777777" w:rsidR="007B51E0" w:rsidRDefault="007B51E0" w:rsidP="00835FA2">
      <w:pPr>
        <w:pStyle w:val="Standard"/>
        <w:ind w:firstLine="1417"/>
        <w:jc w:val="center"/>
        <w:rPr>
          <w:rFonts w:ascii="Tahoma" w:hAnsi="Tahoma" w:cs="Tahoma"/>
        </w:rPr>
      </w:pPr>
    </w:p>
    <w:p w14:paraId="2A0585C2" w14:textId="08B56A1B" w:rsidR="007B51E0" w:rsidRDefault="002834AD" w:rsidP="007B51E0">
      <w:pPr>
        <w:pStyle w:val="Standard"/>
        <w:ind w:firstLine="1417"/>
        <w:jc w:val="both"/>
        <w:rPr>
          <w:rFonts w:ascii="Tahoma" w:hAnsi="Tahoma" w:cs="Tahoma"/>
          <w:color w:val="000000"/>
        </w:rPr>
      </w:pPr>
      <w:r w:rsidRPr="002834AD">
        <w:rPr>
          <w:rFonts w:ascii="Tahoma" w:hAnsi="Tahoma" w:cs="Tahoma"/>
        </w:rPr>
        <w:t>A Prefeitura Municipal de Barra do Garças, estado de Mato Grosso, através de seu Pregoeiro, nomeado pela Portaria nº. 1</w:t>
      </w:r>
      <w:r w:rsidR="00435C8C">
        <w:rPr>
          <w:rFonts w:ascii="Tahoma" w:hAnsi="Tahoma" w:cs="Tahoma"/>
        </w:rPr>
        <w:t>9.752</w:t>
      </w:r>
      <w:r w:rsidRPr="002834AD">
        <w:rPr>
          <w:rFonts w:ascii="Tahoma" w:hAnsi="Tahoma" w:cs="Tahoma"/>
        </w:rPr>
        <w:t>/202</w:t>
      </w:r>
      <w:r w:rsidR="00435C8C">
        <w:rPr>
          <w:rFonts w:ascii="Tahoma" w:hAnsi="Tahoma" w:cs="Tahoma"/>
        </w:rPr>
        <w:t>3</w:t>
      </w:r>
      <w:r w:rsidR="007B51E0" w:rsidRPr="00A304C4">
        <w:rPr>
          <w:rFonts w:ascii="Tahoma" w:hAnsi="Tahoma" w:cs="Tahoma"/>
        </w:rPr>
        <w:t>, torna público para conhecimento de quem possa interessar, que a licitação na M</w:t>
      </w:r>
      <w:r w:rsidR="007B51E0">
        <w:rPr>
          <w:rFonts w:ascii="Tahoma" w:hAnsi="Tahoma" w:cs="Tahoma"/>
        </w:rPr>
        <w:t>odalidade Pregão</w:t>
      </w:r>
      <w:r w:rsidR="00435C8C">
        <w:rPr>
          <w:rFonts w:ascii="Tahoma" w:hAnsi="Tahoma" w:cs="Tahoma"/>
        </w:rPr>
        <w:t xml:space="preserve"> Presencial</w:t>
      </w:r>
      <w:r w:rsidR="007B51E0">
        <w:rPr>
          <w:rFonts w:ascii="Tahoma" w:hAnsi="Tahoma" w:cs="Tahoma"/>
        </w:rPr>
        <w:t xml:space="preserve"> para registro de Preço nº. 0</w:t>
      </w:r>
      <w:r w:rsidR="00435C8C">
        <w:rPr>
          <w:rFonts w:ascii="Tahoma" w:hAnsi="Tahoma" w:cs="Tahoma"/>
        </w:rPr>
        <w:t>11</w:t>
      </w:r>
      <w:r w:rsidR="007B51E0" w:rsidRPr="00A304C4">
        <w:rPr>
          <w:rFonts w:ascii="Tahoma" w:hAnsi="Tahoma" w:cs="Tahoma"/>
        </w:rPr>
        <w:t>/202</w:t>
      </w:r>
      <w:r w:rsidR="00435C8C">
        <w:rPr>
          <w:rFonts w:ascii="Tahoma" w:hAnsi="Tahoma" w:cs="Tahoma"/>
        </w:rPr>
        <w:t>3</w:t>
      </w:r>
      <w:r w:rsidR="007B51E0" w:rsidRPr="00A304C4">
        <w:rPr>
          <w:rFonts w:ascii="Tahoma" w:hAnsi="Tahoma" w:cs="Tahoma"/>
        </w:rPr>
        <w:t>, tendo como objeto</w:t>
      </w:r>
      <w:bookmarkStart w:id="0" w:name="_Hlk77608554"/>
      <w:r w:rsidR="007B51E0">
        <w:rPr>
          <w:rFonts w:ascii="Tahoma" w:hAnsi="Tahoma" w:cs="Tahoma"/>
        </w:rPr>
        <w:t xml:space="preserve">: </w:t>
      </w:r>
      <w:r w:rsidR="00435C8C" w:rsidRPr="00435C8C">
        <w:rPr>
          <w:rFonts w:ascii="Tahoma" w:hAnsi="Tahoma" w:cs="Tahoma"/>
          <w:color w:val="000000"/>
        </w:rPr>
        <w:t>CONTRATAÇÃO DE EMPRESA ESPECIALIZADA EM LOCAÇÃO DE MÁQUINAS E VEÍCULOS PARA ATENDER AS DEMANDAS DAS SECRETÁRIAS MUNICIPAIS DE BARRA DO GARÇAS -MT</w:t>
      </w:r>
      <w:r w:rsidR="00DD4FFD">
        <w:rPr>
          <w:rFonts w:ascii="Tahoma" w:hAnsi="Tahoma" w:cs="Tahoma"/>
          <w:color w:val="000000"/>
        </w:rPr>
        <w:t>,</w:t>
      </w:r>
      <w:r w:rsidR="007B51E0">
        <w:rPr>
          <w:rFonts w:ascii="Tahoma" w:hAnsi="Tahoma" w:cs="Tahoma"/>
          <w:color w:val="000000"/>
        </w:rPr>
        <w:t xml:space="preserve"> </w:t>
      </w:r>
      <w:r w:rsidR="007B51E0" w:rsidRPr="00A304C4">
        <w:rPr>
          <w:rFonts w:ascii="Tahoma" w:hAnsi="Tahoma" w:cs="Tahoma"/>
        </w:rPr>
        <w:t xml:space="preserve">foi </w:t>
      </w:r>
      <w:r w:rsidR="007B51E0">
        <w:rPr>
          <w:rFonts w:ascii="Tahoma" w:hAnsi="Tahoma" w:cs="Tahoma"/>
        </w:rPr>
        <w:t xml:space="preserve">SUSPENSA, </w:t>
      </w:r>
      <w:r w:rsidR="007B51E0">
        <w:rPr>
          <w:rFonts w:ascii="Tahoma" w:hAnsi="Tahoma" w:cs="Tahoma"/>
          <w:color w:val="000000"/>
        </w:rPr>
        <w:t xml:space="preserve">para que seja realizado </w:t>
      </w:r>
      <w:r w:rsidR="00BC7E12">
        <w:rPr>
          <w:rFonts w:ascii="Tahoma" w:hAnsi="Tahoma" w:cs="Tahoma"/>
          <w:color w:val="000000"/>
        </w:rPr>
        <w:t>correções</w:t>
      </w:r>
      <w:r w:rsidR="007B51E0">
        <w:rPr>
          <w:rFonts w:ascii="Tahoma" w:hAnsi="Tahoma" w:cs="Tahoma"/>
          <w:color w:val="000000"/>
        </w:rPr>
        <w:t xml:space="preserve"> no instrumento convocatório</w:t>
      </w:r>
      <w:r w:rsidR="007B51E0" w:rsidRPr="00A304C4">
        <w:rPr>
          <w:rFonts w:ascii="Tahoma" w:hAnsi="Tahoma" w:cs="Tahoma"/>
        </w:rPr>
        <w:t xml:space="preserve">. </w:t>
      </w:r>
    </w:p>
    <w:p w14:paraId="1C9A716B" w14:textId="740879E1" w:rsidR="002319F9" w:rsidRPr="007B51E0" w:rsidRDefault="00DD4FFD" w:rsidP="007B51E0">
      <w:pPr>
        <w:pStyle w:val="Standard"/>
        <w:ind w:firstLine="1417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 </w:t>
      </w:r>
      <w:r w:rsidR="002319F9" w:rsidRPr="005D08F4">
        <w:rPr>
          <w:rFonts w:ascii="Tahoma" w:hAnsi="Tahoma" w:cs="Tahoma"/>
          <w:color w:val="000000"/>
        </w:rPr>
        <w:t xml:space="preserve">O Edital </w:t>
      </w:r>
      <w:r>
        <w:rPr>
          <w:rFonts w:ascii="Tahoma" w:hAnsi="Tahoma" w:cs="Tahoma"/>
          <w:color w:val="000000"/>
        </w:rPr>
        <w:t xml:space="preserve">retificado e a nova data de sessão pública serão publicados respeitando os prazos legais.  Demais informações no setor de licitações, </w:t>
      </w:r>
      <w:bookmarkEnd w:id="0"/>
      <w:r w:rsidR="00E64460">
        <w:rPr>
          <w:rFonts w:ascii="Tahoma" w:hAnsi="Tahoma" w:cs="Tahoma"/>
          <w:color w:val="000000"/>
        </w:rPr>
        <w:t>B</w:t>
      </w:r>
      <w:r>
        <w:rPr>
          <w:rFonts w:ascii="Tahoma" w:hAnsi="Tahoma" w:cs="Tahoma"/>
          <w:color w:val="000000"/>
        </w:rPr>
        <w:t xml:space="preserve">loco II, Rua: Carajás, </w:t>
      </w:r>
      <w:r w:rsidR="00E64460">
        <w:rPr>
          <w:rFonts w:ascii="Tahoma" w:hAnsi="Tahoma" w:cs="Tahoma"/>
          <w:color w:val="000000"/>
        </w:rPr>
        <w:t>nº 522, Centro, Barra do Garças – MT. Fone: 0xx.66.3402.2000</w:t>
      </w:r>
      <w:r w:rsidR="008B4B84">
        <w:rPr>
          <w:rFonts w:ascii="Tahoma" w:hAnsi="Tahoma" w:cs="Tahoma"/>
          <w:color w:val="000000"/>
        </w:rPr>
        <w:t xml:space="preserve"> – </w:t>
      </w:r>
      <w:r w:rsidR="00E64460">
        <w:rPr>
          <w:rFonts w:ascii="Tahoma" w:hAnsi="Tahoma" w:cs="Tahoma"/>
          <w:color w:val="000000"/>
        </w:rPr>
        <w:t>Ramal</w:t>
      </w:r>
      <w:r w:rsidR="008B4B84">
        <w:rPr>
          <w:rFonts w:ascii="Tahoma" w:hAnsi="Tahoma" w:cs="Tahoma"/>
          <w:color w:val="000000"/>
        </w:rPr>
        <w:t xml:space="preserve"> </w:t>
      </w:r>
      <w:r w:rsidR="00E64460">
        <w:rPr>
          <w:rFonts w:ascii="Tahoma" w:hAnsi="Tahoma" w:cs="Tahoma"/>
          <w:color w:val="000000"/>
        </w:rPr>
        <w:t>-</w:t>
      </w:r>
      <w:r w:rsidR="008B4B84">
        <w:rPr>
          <w:rFonts w:ascii="Tahoma" w:hAnsi="Tahoma" w:cs="Tahoma"/>
          <w:color w:val="000000"/>
        </w:rPr>
        <w:t xml:space="preserve"> </w:t>
      </w:r>
      <w:r w:rsidR="00E64460">
        <w:rPr>
          <w:rFonts w:ascii="Tahoma" w:hAnsi="Tahoma" w:cs="Tahoma"/>
          <w:color w:val="000000"/>
        </w:rPr>
        <w:t>2045.</w:t>
      </w:r>
    </w:p>
    <w:p w14:paraId="63AFCACA" w14:textId="77777777" w:rsidR="005D08F4" w:rsidRDefault="005D08F4" w:rsidP="002319F9">
      <w:pPr>
        <w:pStyle w:val="Standard"/>
        <w:ind w:firstLine="1417"/>
        <w:jc w:val="both"/>
        <w:rPr>
          <w:rFonts w:ascii="Tahoma" w:hAnsi="Tahoma" w:cs="Tahoma"/>
        </w:rPr>
      </w:pPr>
    </w:p>
    <w:p w14:paraId="6BFDD0D6" w14:textId="7691CEA6" w:rsidR="002319F9" w:rsidRDefault="002319F9" w:rsidP="00021BF3">
      <w:pPr>
        <w:pStyle w:val="Standard"/>
        <w:ind w:firstLine="1417"/>
        <w:jc w:val="right"/>
        <w:rPr>
          <w:rFonts w:ascii="Tahoma" w:hAnsi="Tahoma" w:cs="Tahoma"/>
        </w:rPr>
      </w:pPr>
      <w:r w:rsidRPr="009D6044">
        <w:rPr>
          <w:rFonts w:ascii="Tahoma" w:hAnsi="Tahoma" w:cs="Tahoma"/>
        </w:rPr>
        <w:t>Ba</w:t>
      </w:r>
      <w:r w:rsidR="00674EBC">
        <w:rPr>
          <w:rFonts w:ascii="Tahoma" w:hAnsi="Tahoma" w:cs="Tahoma"/>
        </w:rPr>
        <w:t>rra do Garças-MT,</w:t>
      </w:r>
      <w:r w:rsidR="00E64460">
        <w:rPr>
          <w:rFonts w:ascii="Tahoma" w:hAnsi="Tahoma" w:cs="Tahoma"/>
        </w:rPr>
        <w:t xml:space="preserve"> </w:t>
      </w:r>
      <w:r w:rsidR="00021BF3">
        <w:rPr>
          <w:rFonts w:ascii="Tahoma" w:hAnsi="Tahoma" w:cs="Tahoma"/>
        </w:rPr>
        <w:t>24</w:t>
      </w:r>
      <w:r w:rsidR="009D6044" w:rsidRPr="009D6044">
        <w:rPr>
          <w:rFonts w:ascii="Tahoma" w:hAnsi="Tahoma" w:cs="Tahoma"/>
        </w:rPr>
        <w:t xml:space="preserve"> de </w:t>
      </w:r>
      <w:r w:rsidR="00021BF3">
        <w:rPr>
          <w:rFonts w:ascii="Tahoma" w:hAnsi="Tahoma" w:cs="Tahoma"/>
        </w:rPr>
        <w:t>abril</w:t>
      </w:r>
      <w:r w:rsidRPr="009D6044">
        <w:rPr>
          <w:rFonts w:ascii="Tahoma" w:hAnsi="Tahoma" w:cs="Tahoma"/>
        </w:rPr>
        <w:t xml:space="preserve"> de 202</w:t>
      </w:r>
      <w:r w:rsidR="00021BF3">
        <w:rPr>
          <w:rFonts w:ascii="Tahoma" w:hAnsi="Tahoma" w:cs="Tahoma"/>
        </w:rPr>
        <w:t>3</w:t>
      </w:r>
      <w:r w:rsidRPr="009D6044">
        <w:rPr>
          <w:rFonts w:ascii="Tahoma" w:hAnsi="Tahoma" w:cs="Tahoma"/>
        </w:rPr>
        <w:t>.</w:t>
      </w:r>
    </w:p>
    <w:p w14:paraId="23E0151D" w14:textId="00817985" w:rsidR="005D08F4" w:rsidRDefault="005D08F4" w:rsidP="002319F9">
      <w:pPr>
        <w:pStyle w:val="Standard"/>
        <w:ind w:firstLine="1417"/>
        <w:jc w:val="both"/>
        <w:rPr>
          <w:rFonts w:ascii="Tahoma" w:hAnsi="Tahoma" w:cs="Tahoma"/>
        </w:rPr>
      </w:pPr>
    </w:p>
    <w:p w14:paraId="021F89AF" w14:textId="0EF1B20E" w:rsidR="00C323B1" w:rsidRDefault="00C323B1" w:rsidP="002319F9">
      <w:pPr>
        <w:pStyle w:val="Standard"/>
        <w:ind w:firstLine="1417"/>
        <w:jc w:val="both"/>
        <w:rPr>
          <w:rFonts w:ascii="Tahoma" w:hAnsi="Tahoma" w:cs="Tahoma"/>
        </w:rPr>
      </w:pPr>
    </w:p>
    <w:p w14:paraId="694879E4" w14:textId="77777777" w:rsidR="00C323B1" w:rsidRPr="005D08F4" w:rsidRDefault="00C323B1" w:rsidP="002319F9">
      <w:pPr>
        <w:pStyle w:val="Standard"/>
        <w:ind w:firstLine="1417"/>
        <w:jc w:val="both"/>
        <w:rPr>
          <w:rFonts w:ascii="Tahoma" w:hAnsi="Tahoma" w:cs="Tahoma"/>
        </w:rPr>
      </w:pPr>
    </w:p>
    <w:p w14:paraId="0341A013" w14:textId="0685046A" w:rsidR="002319F9" w:rsidRPr="005D08F4" w:rsidRDefault="00383A93" w:rsidP="002319F9">
      <w:pPr>
        <w:pStyle w:val="Standard"/>
        <w:ind w:firstLine="141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Marcelo dos Santos </w:t>
      </w:r>
      <w:r w:rsidR="00B85D66">
        <w:rPr>
          <w:rFonts w:ascii="Tahoma" w:hAnsi="Tahoma" w:cs="Tahoma"/>
        </w:rPr>
        <w:t>L</w:t>
      </w:r>
      <w:r>
        <w:rPr>
          <w:rFonts w:ascii="Tahoma" w:hAnsi="Tahoma" w:cs="Tahoma"/>
        </w:rPr>
        <w:t>opes</w:t>
      </w:r>
      <w:r w:rsidR="00551DEB">
        <w:rPr>
          <w:rFonts w:ascii="Tahoma" w:hAnsi="Tahoma" w:cs="Tahoma"/>
        </w:rPr>
        <w:t xml:space="preserve"> </w:t>
      </w:r>
      <w:r w:rsidR="00F21428">
        <w:rPr>
          <w:rFonts w:ascii="Tahoma" w:hAnsi="Tahoma" w:cs="Tahoma"/>
        </w:rPr>
        <w:t>–</w:t>
      </w:r>
      <w:r w:rsidR="00551DEB">
        <w:rPr>
          <w:rFonts w:ascii="Tahoma" w:hAnsi="Tahoma" w:cs="Tahoma"/>
        </w:rPr>
        <w:t xml:space="preserve"> Pregoeiro</w:t>
      </w:r>
      <w:r w:rsidR="00F21428">
        <w:rPr>
          <w:rFonts w:ascii="Tahoma" w:hAnsi="Tahoma" w:cs="Tahoma"/>
        </w:rPr>
        <w:t xml:space="preserve"> Substituto</w:t>
      </w:r>
      <w:r w:rsidR="00551DEB">
        <w:rPr>
          <w:rFonts w:ascii="Tahoma" w:hAnsi="Tahoma" w:cs="Tahoma"/>
        </w:rPr>
        <w:t xml:space="preserve"> </w:t>
      </w:r>
    </w:p>
    <w:p w14:paraId="7F2C4814" w14:textId="091C2A31" w:rsidR="0018298B" w:rsidRPr="005D08F4" w:rsidRDefault="0018298B" w:rsidP="002319F9">
      <w:pPr>
        <w:rPr>
          <w:rFonts w:ascii="Tahoma" w:hAnsi="Tahoma" w:cs="Tahoma"/>
        </w:rPr>
      </w:pPr>
    </w:p>
    <w:p w14:paraId="59BEDF46" w14:textId="77777777" w:rsidR="007267FC" w:rsidRPr="005D08F4" w:rsidRDefault="007267FC">
      <w:pPr>
        <w:rPr>
          <w:rFonts w:ascii="Tahoma" w:hAnsi="Tahoma" w:cs="Tahoma"/>
        </w:rPr>
      </w:pPr>
    </w:p>
    <w:sectPr w:rsidR="007267FC" w:rsidRPr="005D08F4">
      <w:headerReference w:type="default" r:id="rId6"/>
      <w:footerReference w:type="default" r:id="rId7"/>
      <w:pgSz w:w="11906" w:h="16838"/>
      <w:pgMar w:top="2269" w:right="1416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602F6" w14:textId="77777777" w:rsidR="00430E60" w:rsidRDefault="008E5D67">
      <w:r>
        <w:separator/>
      </w:r>
    </w:p>
  </w:endnote>
  <w:endnote w:type="continuationSeparator" w:id="0">
    <w:p w14:paraId="292AA785" w14:textId="77777777" w:rsidR="00430E60" w:rsidRDefault="008E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76C2" w14:textId="77777777" w:rsidR="0018298B" w:rsidRDefault="008E5D67">
    <w:pPr>
      <w:pStyle w:val="Rodap"/>
      <w:ind w:right="360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Rua Carajás, nº 522 – Centro Sul – Telefone (66) 3402-2000</w:t>
    </w:r>
  </w:p>
  <w:p w14:paraId="75F59E68" w14:textId="77777777" w:rsidR="0018298B" w:rsidRDefault="008E5D67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CEP 78.600-907 </w:t>
    </w:r>
    <w:proofErr w:type="gramStart"/>
    <w:r>
      <w:rPr>
        <w:rFonts w:ascii="Bookman Old Style" w:hAnsi="Bookman Old Style"/>
        <w:sz w:val="20"/>
      </w:rPr>
      <w:t>-  Barra</w:t>
    </w:r>
    <w:proofErr w:type="gramEnd"/>
    <w:r>
      <w:rPr>
        <w:rFonts w:ascii="Bookman Old Style" w:hAnsi="Bookman Old Style"/>
        <w:sz w:val="20"/>
      </w:rPr>
      <w:t xml:space="preserve"> do Garças-MT</w:t>
    </w:r>
  </w:p>
  <w:p w14:paraId="6ACAE2E2" w14:textId="77777777" w:rsidR="0018298B" w:rsidRDefault="008E5D67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CNPJ/MF 03.439.239/0001-50</w:t>
    </w:r>
  </w:p>
  <w:p w14:paraId="046EE6A0" w14:textId="77777777" w:rsidR="0018298B" w:rsidRDefault="0018298B">
    <w:pPr>
      <w:pStyle w:val="Rodap"/>
      <w:rPr>
        <w:sz w:val="16"/>
      </w:rPr>
    </w:pPr>
  </w:p>
  <w:p w14:paraId="2D92389B" w14:textId="77777777" w:rsidR="0018298B" w:rsidRDefault="001829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63195" w14:textId="77777777" w:rsidR="00430E60" w:rsidRDefault="008E5D67">
      <w:r>
        <w:separator/>
      </w:r>
    </w:p>
  </w:footnote>
  <w:footnote w:type="continuationSeparator" w:id="0">
    <w:p w14:paraId="6ACCB912" w14:textId="77777777" w:rsidR="00430E60" w:rsidRDefault="008E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36D1" w14:textId="77777777" w:rsidR="0018298B" w:rsidRDefault="008E5D67">
    <w:pPr>
      <w:pStyle w:val="Cabealho"/>
      <w:jc w:val="center"/>
      <w:rPr>
        <w:rFonts w:ascii="Verdana" w:hAnsi="Verdana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4C9A2D7F" wp14:editId="51D046AA">
          <wp:simplePos x="0" y="0"/>
          <wp:positionH relativeFrom="margin">
            <wp:posOffset>2314575</wp:posOffset>
          </wp:positionH>
          <wp:positionV relativeFrom="paragraph">
            <wp:posOffset>-372110</wp:posOffset>
          </wp:positionV>
          <wp:extent cx="971550" cy="791845"/>
          <wp:effectExtent l="0" t="0" r="0" b="0"/>
          <wp:wrapTight wrapText="bothSides">
            <wp:wrapPolygon edited="0">
              <wp:start x="-19" y="0"/>
              <wp:lineTo x="-19" y="21290"/>
              <wp:lineTo x="21163" y="21290"/>
              <wp:lineTo x="21163" y="0"/>
              <wp:lineTo x="-19" y="0"/>
            </wp:wrapPolygon>
          </wp:wrapTight>
          <wp:docPr id="1" name="Imagem 3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Brasao Barr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sz w:val="30"/>
        <w:szCs w:val="30"/>
      </w:rPr>
      <w:t xml:space="preserve"> </w:t>
    </w:r>
  </w:p>
  <w:p w14:paraId="044FBCF5" w14:textId="77777777" w:rsidR="0018298B" w:rsidRDefault="0018298B">
    <w:pPr>
      <w:pStyle w:val="Cabealho"/>
      <w:jc w:val="center"/>
      <w:rPr>
        <w:rFonts w:ascii="Verdana" w:hAnsi="Verdana"/>
        <w:b/>
        <w:sz w:val="30"/>
        <w:szCs w:val="30"/>
      </w:rPr>
    </w:pPr>
  </w:p>
  <w:p w14:paraId="0210ABFE" w14:textId="77777777" w:rsidR="0018298B" w:rsidRDefault="008E5D67">
    <w:pPr>
      <w:pStyle w:val="Cabealho"/>
      <w:jc w:val="center"/>
      <w:rPr>
        <w:b/>
        <w:sz w:val="21"/>
        <w:szCs w:val="21"/>
      </w:rPr>
    </w:pPr>
    <w:r>
      <w:rPr>
        <w:b/>
        <w:sz w:val="21"/>
        <w:szCs w:val="21"/>
      </w:rPr>
      <w:t xml:space="preserve">ESTADO DE MATO GROSSO </w:t>
    </w:r>
  </w:p>
  <w:p w14:paraId="54A2F076" w14:textId="77777777" w:rsidR="0018298B" w:rsidRDefault="008E5D67">
    <w:pPr>
      <w:pStyle w:val="Cabealho"/>
      <w:jc w:val="center"/>
      <w:rPr>
        <w:sz w:val="21"/>
        <w:szCs w:val="21"/>
      </w:rPr>
    </w:pPr>
    <w:r>
      <w:rPr>
        <w:sz w:val="21"/>
        <w:szCs w:val="21"/>
      </w:rPr>
      <w:t>PREFEITURA MUNICIPAL DE BARRA DO GARÇAS</w:t>
    </w:r>
  </w:p>
  <w:p w14:paraId="09EFB9C3" w14:textId="77777777" w:rsidR="0018298B" w:rsidRDefault="0018298B">
    <w:pPr>
      <w:pStyle w:val="Cabealho"/>
      <w:rPr>
        <w:rFonts w:ascii="Verdana" w:hAnsi="Verdana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98B"/>
    <w:rsid w:val="00021BF3"/>
    <w:rsid w:val="00032B95"/>
    <w:rsid w:val="00083D47"/>
    <w:rsid w:val="0018298B"/>
    <w:rsid w:val="0019441F"/>
    <w:rsid w:val="002007CE"/>
    <w:rsid w:val="00213F9A"/>
    <w:rsid w:val="002319F9"/>
    <w:rsid w:val="002834AD"/>
    <w:rsid w:val="00383A93"/>
    <w:rsid w:val="00430E60"/>
    <w:rsid w:val="00435C8C"/>
    <w:rsid w:val="004D4471"/>
    <w:rsid w:val="00551DEB"/>
    <w:rsid w:val="00553043"/>
    <w:rsid w:val="005D08F4"/>
    <w:rsid w:val="005D12E0"/>
    <w:rsid w:val="005D328F"/>
    <w:rsid w:val="00674EBC"/>
    <w:rsid w:val="006E1A24"/>
    <w:rsid w:val="007267FC"/>
    <w:rsid w:val="007B51E0"/>
    <w:rsid w:val="007E5A93"/>
    <w:rsid w:val="007F378F"/>
    <w:rsid w:val="008103D8"/>
    <w:rsid w:val="00826EE3"/>
    <w:rsid w:val="00835FA2"/>
    <w:rsid w:val="008803C6"/>
    <w:rsid w:val="008B4B84"/>
    <w:rsid w:val="008C4E36"/>
    <w:rsid w:val="008E5D67"/>
    <w:rsid w:val="009937FC"/>
    <w:rsid w:val="009B7B5B"/>
    <w:rsid w:val="009D6044"/>
    <w:rsid w:val="00A90FDF"/>
    <w:rsid w:val="00AB2364"/>
    <w:rsid w:val="00B85D66"/>
    <w:rsid w:val="00BC7E12"/>
    <w:rsid w:val="00C323B1"/>
    <w:rsid w:val="00CD0F71"/>
    <w:rsid w:val="00DC041B"/>
    <w:rsid w:val="00DD4FFD"/>
    <w:rsid w:val="00DF7DEB"/>
    <w:rsid w:val="00E34FE1"/>
    <w:rsid w:val="00E64460"/>
    <w:rsid w:val="00E66278"/>
    <w:rsid w:val="00E87225"/>
    <w:rsid w:val="00F139BF"/>
    <w:rsid w:val="00F21428"/>
    <w:rsid w:val="00F2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F41B"/>
  <w15:docId w15:val="{273B8F61-2754-4FD6-A1F5-1E46CEA4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DB3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1D42"/>
    <w:rPr>
      <w:rFonts w:ascii="Segoe UI" w:eastAsia="MS Mincho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17A11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D17A11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1D4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17A1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qFormat/>
    <w:rsid w:val="00D17A11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Standard">
    <w:name w:val="Standard"/>
    <w:rsid w:val="002319F9"/>
    <w:pPr>
      <w:widowControl w:val="0"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rsid w:val="002319F9"/>
    <w:rPr>
      <w:color w:val="0563C1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D08F4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CD0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dc:description/>
  <cp:lastModifiedBy>LIC-NAGELA</cp:lastModifiedBy>
  <cp:revision>43</cp:revision>
  <dcterms:created xsi:type="dcterms:W3CDTF">2021-09-08T18:38:00Z</dcterms:created>
  <dcterms:modified xsi:type="dcterms:W3CDTF">2023-04-24T19:02:00Z</dcterms:modified>
  <dc:language>pt-BR</dc:language>
</cp:coreProperties>
</file>