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BDC04" w14:textId="599A8766" w:rsidR="00D666F1" w:rsidRDefault="00CD1607" w:rsidP="00D666F1">
      <w:pPr>
        <w:pStyle w:val="DOESUBTIT"/>
        <w:spacing w:line="276" w:lineRule="auto"/>
        <w:ind w:right="283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D666F1" w:rsidRPr="00FD7F2D">
        <w:rPr>
          <w:rFonts w:ascii="Tahoma" w:hAnsi="Tahoma" w:cs="Tahoma"/>
          <w:sz w:val="22"/>
          <w:szCs w:val="22"/>
        </w:rPr>
        <w:t>AVISO DE LICITAÇÃO</w:t>
      </w:r>
    </w:p>
    <w:p w14:paraId="7E2432EE" w14:textId="77777777" w:rsidR="00D666F1" w:rsidRDefault="00D666F1" w:rsidP="00D666F1">
      <w:pPr>
        <w:pStyle w:val="DOESUBTIT"/>
        <w:spacing w:line="276" w:lineRule="auto"/>
        <w:ind w:right="283"/>
        <w:jc w:val="center"/>
        <w:rPr>
          <w:rFonts w:ascii="Tahoma" w:hAnsi="Tahoma" w:cs="Tahoma"/>
          <w:sz w:val="22"/>
          <w:szCs w:val="22"/>
        </w:rPr>
      </w:pPr>
    </w:p>
    <w:p w14:paraId="4DC2DE7A" w14:textId="0B5ACE60" w:rsidR="00D666F1" w:rsidRDefault="00D666F1" w:rsidP="00D666F1">
      <w:pPr>
        <w:pStyle w:val="DOESUBTIT"/>
        <w:spacing w:line="276" w:lineRule="auto"/>
        <w:ind w:right="283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administrativo</w:t>
      </w:r>
      <w:r w:rsidR="001A5001">
        <w:rPr>
          <w:rFonts w:ascii="Tahoma" w:hAnsi="Tahoma" w:cs="Tahoma"/>
          <w:sz w:val="22"/>
          <w:szCs w:val="22"/>
        </w:rPr>
        <w:t xml:space="preserve"> Nº. 109</w:t>
      </w:r>
      <w:r>
        <w:rPr>
          <w:rFonts w:ascii="Tahoma" w:hAnsi="Tahoma" w:cs="Tahoma"/>
          <w:sz w:val="22"/>
          <w:szCs w:val="22"/>
        </w:rPr>
        <w:t>/202</w:t>
      </w:r>
      <w:r w:rsidR="001A5001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</w:p>
    <w:p w14:paraId="47DDDEA3" w14:textId="471DAFC3" w:rsidR="00D666F1" w:rsidRPr="00FD7F2D" w:rsidRDefault="00D666F1" w:rsidP="00D666F1">
      <w:pPr>
        <w:pStyle w:val="DOESUBTIT"/>
        <w:spacing w:line="276" w:lineRule="auto"/>
        <w:ind w:right="283"/>
        <w:jc w:val="center"/>
        <w:rPr>
          <w:rFonts w:ascii="Tahoma" w:hAnsi="Tahoma" w:cs="Tahoma"/>
          <w:sz w:val="22"/>
          <w:szCs w:val="22"/>
        </w:rPr>
      </w:pPr>
      <w:r w:rsidRPr="00FD7F2D">
        <w:rPr>
          <w:rFonts w:ascii="Tahoma" w:hAnsi="Tahoma" w:cs="Tahoma"/>
          <w:sz w:val="22"/>
          <w:szCs w:val="22"/>
        </w:rPr>
        <w:t>CHAMADA PÚBLICA Nº. 0</w:t>
      </w:r>
      <w:r w:rsidR="001A5001">
        <w:rPr>
          <w:rFonts w:ascii="Tahoma" w:hAnsi="Tahoma" w:cs="Tahoma"/>
          <w:sz w:val="22"/>
          <w:szCs w:val="22"/>
        </w:rPr>
        <w:t>13</w:t>
      </w:r>
      <w:r>
        <w:rPr>
          <w:rFonts w:ascii="Tahoma" w:hAnsi="Tahoma" w:cs="Tahoma"/>
          <w:sz w:val="22"/>
          <w:szCs w:val="22"/>
        </w:rPr>
        <w:t>/202</w:t>
      </w:r>
      <w:r w:rsidR="00AF6788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</w:p>
    <w:p w14:paraId="25B2F7C5" w14:textId="77777777" w:rsidR="00D666F1" w:rsidRPr="00FD7F2D" w:rsidRDefault="00D666F1" w:rsidP="00D666F1">
      <w:pPr>
        <w:pStyle w:val="DOESUBTIT"/>
        <w:ind w:left="340" w:right="283"/>
        <w:jc w:val="center"/>
        <w:rPr>
          <w:rFonts w:ascii="Tahoma" w:hAnsi="Tahoma" w:cs="Tahoma"/>
          <w:sz w:val="22"/>
          <w:szCs w:val="22"/>
        </w:rPr>
      </w:pPr>
    </w:p>
    <w:p w14:paraId="5DD81143" w14:textId="59686B62" w:rsidR="00D666F1" w:rsidRPr="00FD7F2D" w:rsidRDefault="00D666F1" w:rsidP="00D666F1">
      <w:pPr>
        <w:pStyle w:val="Recuodecorpodetexto2"/>
        <w:spacing w:line="276" w:lineRule="auto"/>
        <w:rPr>
          <w:rFonts w:ascii="Tahoma" w:hAnsi="Tahoma" w:cs="Tahoma"/>
          <w:sz w:val="22"/>
          <w:szCs w:val="22"/>
        </w:rPr>
      </w:pPr>
      <w:r w:rsidRPr="00FD7F2D">
        <w:rPr>
          <w:rFonts w:ascii="Tahoma" w:hAnsi="Tahoma" w:cs="Tahoma"/>
          <w:sz w:val="22"/>
          <w:szCs w:val="22"/>
        </w:rPr>
        <w:t xml:space="preserve"> A Comissão Permanente de Licitação da Prefeitura Municipal de </w:t>
      </w:r>
      <w:r>
        <w:rPr>
          <w:rFonts w:ascii="Tahoma" w:hAnsi="Tahoma" w:cs="Tahoma"/>
          <w:sz w:val="22"/>
          <w:szCs w:val="22"/>
        </w:rPr>
        <w:t>Barra do Garças</w:t>
      </w:r>
      <w:r w:rsidRPr="00FD7F2D">
        <w:rPr>
          <w:rFonts w:ascii="Tahoma" w:hAnsi="Tahoma" w:cs="Tahoma"/>
          <w:sz w:val="22"/>
          <w:szCs w:val="22"/>
        </w:rPr>
        <w:t>, Estado de Mato Grosso, torna público que fará re</w:t>
      </w:r>
      <w:r w:rsidR="00CD1607">
        <w:rPr>
          <w:rFonts w:ascii="Tahoma" w:hAnsi="Tahoma" w:cs="Tahoma"/>
          <w:sz w:val="22"/>
          <w:szCs w:val="22"/>
        </w:rPr>
        <w:t>alizar-se na sala de Licitações</w:t>
      </w:r>
      <w:r w:rsidRPr="00FD7F2D">
        <w:rPr>
          <w:rFonts w:ascii="Tahoma" w:hAnsi="Tahoma" w:cs="Tahoma"/>
          <w:sz w:val="22"/>
          <w:szCs w:val="22"/>
        </w:rPr>
        <w:t xml:space="preserve"> a seguinte Licitação regida pela Lei nº. 8.666/93 de 21 de junho de 1993 e atualizada pela Lei nº. 8.883/94 e suas alterações posteriores.</w:t>
      </w:r>
    </w:p>
    <w:p w14:paraId="451B293B" w14:textId="77777777" w:rsidR="00D666F1" w:rsidRPr="00FD7F2D" w:rsidRDefault="00D666F1" w:rsidP="00D666F1">
      <w:pPr>
        <w:pStyle w:val="Recuodecorpodetexto2"/>
        <w:spacing w:line="276" w:lineRule="auto"/>
        <w:rPr>
          <w:rFonts w:ascii="Tahoma" w:hAnsi="Tahoma" w:cs="Tahoma"/>
          <w:sz w:val="22"/>
          <w:szCs w:val="22"/>
        </w:rPr>
      </w:pPr>
    </w:p>
    <w:p w14:paraId="3E0999DF" w14:textId="4BFE140D" w:rsidR="00D666F1" w:rsidRPr="00FD7F2D" w:rsidRDefault="00D666F1" w:rsidP="00D666F1">
      <w:pPr>
        <w:pStyle w:val="Corpodetexto"/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FD7F2D">
        <w:rPr>
          <w:rFonts w:ascii="Tahoma" w:hAnsi="Tahoma" w:cs="Tahoma"/>
          <w:b/>
          <w:color w:val="000000" w:themeColor="text1"/>
          <w:sz w:val="22"/>
          <w:szCs w:val="22"/>
        </w:rPr>
        <w:t>OBJETO:</w:t>
      </w:r>
      <w:r w:rsidRPr="00FD7F2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FD7F2D">
        <w:rPr>
          <w:rFonts w:ascii="Tahoma" w:hAnsi="Tahoma" w:cs="Tahoma"/>
          <w:sz w:val="22"/>
          <w:szCs w:val="22"/>
        </w:rPr>
        <w:t>Chamada Pública para Aquisição de Gêneros Alimentícios da Agricultura Familiar e do Empreendedor Familiar Rural, destinados ao atendimento do Programa de Alimentação Escolar</w:t>
      </w:r>
      <w:r>
        <w:rPr>
          <w:rFonts w:ascii="Tahoma" w:hAnsi="Tahoma" w:cs="Tahoma"/>
          <w:sz w:val="22"/>
          <w:szCs w:val="22"/>
        </w:rPr>
        <w:t>.</w:t>
      </w:r>
    </w:p>
    <w:p w14:paraId="1160C6E6" w14:textId="57B1732C" w:rsidR="00D666F1" w:rsidRPr="00FD7F2D" w:rsidRDefault="00D666F1" w:rsidP="00D666F1">
      <w:pPr>
        <w:pStyle w:val="Corpodetexto"/>
        <w:spacing w:after="0"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FD7F2D">
        <w:rPr>
          <w:rFonts w:ascii="Tahoma" w:hAnsi="Tahoma" w:cs="Tahoma"/>
          <w:b/>
          <w:color w:val="000000" w:themeColor="text1"/>
          <w:sz w:val="22"/>
          <w:szCs w:val="22"/>
        </w:rPr>
        <w:t xml:space="preserve">REALIZAÇÃO: </w:t>
      </w:r>
      <w:r w:rsidR="001A5001">
        <w:rPr>
          <w:rFonts w:ascii="Tahoma" w:hAnsi="Tahoma" w:cs="Tahoma"/>
          <w:color w:val="000000" w:themeColor="text1"/>
          <w:sz w:val="22"/>
          <w:szCs w:val="22"/>
        </w:rPr>
        <w:t>15</w:t>
      </w:r>
      <w:r>
        <w:rPr>
          <w:rFonts w:ascii="Tahoma" w:hAnsi="Tahoma" w:cs="Tahoma"/>
          <w:color w:val="000000" w:themeColor="text1"/>
          <w:sz w:val="22"/>
          <w:szCs w:val="22"/>
        </w:rPr>
        <w:t>/07/2022.</w:t>
      </w:r>
    </w:p>
    <w:p w14:paraId="48BB1296" w14:textId="429B311A" w:rsidR="00D666F1" w:rsidRDefault="00CD1607" w:rsidP="00D666F1">
      <w:pPr>
        <w:spacing w:after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HORÁRIO</w:t>
      </w:r>
      <w:r w:rsidR="00D666F1" w:rsidRPr="00FD7F2D">
        <w:rPr>
          <w:rFonts w:ascii="Tahoma" w:hAnsi="Tahoma" w:cs="Tahoma"/>
          <w:b/>
          <w:color w:val="000000" w:themeColor="text1"/>
        </w:rPr>
        <w:t>:</w:t>
      </w:r>
      <w:r w:rsidR="00D666F1">
        <w:rPr>
          <w:rFonts w:ascii="Tahoma" w:hAnsi="Tahoma" w:cs="Tahoma"/>
          <w:color w:val="000000" w:themeColor="text1"/>
        </w:rPr>
        <w:t xml:space="preserve"> 0</w:t>
      </w:r>
      <w:r w:rsidR="001A5001">
        <w:rPr>
          <w:rFonts w:ascii="Tahoma" w:hAnsi="Tahoma" w:cs="Tahoma"/>
          <w:color w:val="000000" w:themeColor="text1"/>
        </w:rPr>
        <w:t>9</w:t>
      </w:r>
      <w:r w:rsidR="00D666F1">
        <w:rPr>
          <w:rFonts w:ascii="Tahoma" w:hAnsi="Tahoma" w:cs="Tahoma"/>
          <w:color w:val="000000" w:themeColor="text1"/>
        </w:rPr>
        <w:t>h30min.</w:t>
      </w:r>
    </w:p>
    <w:p w14:paraId="4BC4E4B3" w14:textId="088A5051" w:rsidR="00D666F1" w:rsidRPr="009A4EEB" w:rsidRDefault="00D666F1" w:rsidP="00D666F1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9A4EEB">
        <w:rPr>
          <w:rFonts w:ascii="Tahoma" w:hAnsi="Tahoma" w:cs="Tahoma"/>
          <w:b/>
          <w:color w:val="000000" w:themeColor="text1"/>
        </w:rPr>
        <w:t>HORÁRIO DE BRAS</w:t>
      </w:r>
      <w:r w:rsidR="00297A2C">
        <w:rPr>
          <w:rFonts w:ascii="Tahoma" w:hAnsi="Tahoma" w:cs="Tahoma"/>
          <w:b/>
          <w:color w:val="000000" w:themeColor="text1"/>
        </w:rPr>
        <w:t>Í</w:t>
      </w:r>
      <w:bookmarkStart w:id="0" w:name="_GoBack"/>
      <w:bookmarkEnd w:id="0"/>
      <w:r w:rsidRPr="009A4EEB">
        <w:rPr>
          <w:rFonts w:ascii="Tahoma" w:hAnsi="Tahoma" w:cs="Tahoma"/>
          <w:b/>
          <w:color w:val="000000" w:themeColor="text1"/>
        </w:rPr>
        <w:t>LIA.</w:t>
      </w:r>
    </w:p>
    <w:p w14:paraId="5B86898F" w14:textId="77777777" w:rsidR="00D666F1" w:rsidRPr="00FD7F2D" w:rsidRDefault="00D666F1" w:rsidP="00D666F1">
      <w:pPr>
        <w:spacing w:after="0"/>
        <w:jc w:val="both"/>
        <w:rPr>
          <w:rFonts w:ascii="Tahoma" w:hAnsi="Tahoma" w:cs="Tahoma"/>
          <w:color w:val="000000" w:themeColor="text1"/>
        </w:rPr>
      </w:pPr>
    </w:p>
    <w:p w14:paraId="53580751" w14:textId="0AA98848" w:rsidR="00D666F1" w:rsidRPr="00FD7F2D" w:rsidRDefault="00D666F1" w:rsidP="00D666F1">
      <w:pPr>
        <w:ind w:firstLine="1701"/>
        <w:jc w:val="both"/>
        <w:rPr>
          <w:rFonts w:ascii="Tahoma" w:hAnsi="Tahoma" w:cs="Tahoma"/>
          <w:color w:val="000000"/>
        </w:rPr>
      </w:pPr>
      <w:r w:rsidRPr="00FD7F2D">
        <w:rPr>
          <w:rFonts w:ascii="Tahoma" w:hAnsi="Tahoma" w:cs="Tahoma"/>
          <w:color w:val="000000"/>
        </w:rPr>
        <w:t xml:space="preserve">O Edital contendo as instruções estará à disposição dos interessados na sede da Prefeitura Municipal de </w:t>
      </w:r>
      <w:r>
        <w:rPr>
          <w:rFonts w:ascii="Tahoma" w:hAnsi="Tahoma" w:cs="Tahoma"/>
          <w:color w:val="000000"/>
        </w:rPr>
        <w:t>Barra do G</w:t>
      </w:r>
      <w:r w:rsidR="001A5001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>rças</w:t>
      </w:r>
      <w:r w:rsidRPr="00FD7F2D">
        <w:rPr>
          <w:rFonts w:ascii="Tahoma" w:hAnsi="Tahoma" w:cs="Tahoma"/>
          <w:color w:val="000000"/>
        </w:rPr>
        <w:t xml:space="preserve"> MT, no horário das 07</w:t>
      </w:r>
      <w:r>
        <w:rPr>
          <w:rFonts w:ascii="Tahoma" w:hAnsi="Tahoma" w:cs="Tahoma"/>
          <w:color w:val="000000"/>
        </w:rPr>
        <w:t xml:space="preserve">h00min às 11h30min e das 13h30min às 17h30min </w:t>
      </w:r>
      <w:r w:rsidRPr="00FD7F2D">
        <w:rPr>
          <w:rFonts w:ascii="Tahoma" w:hAnsi="Tahoma" w:cs="Tahoma"/>
          <w:color w:val="000000"/>
        </w:rPr>
        <w:t xml:space="preserve">e também através do site </w:t>
      </w:r>
      <w:hyperlink r:id="rId4" w:history="1">
        <w:r w:rsidRPr="00394E53">
          <w:rPr>
            <w:rStyle w:val="Hyperlink"/>
            <w:rFonts w:ascii="Tahoma" w:hAnsi="Tahoma" w:cs="Tahoma"/>
          </w:rPr>
          <w:t>www.barradogarcas.mt.gov.br</w:t>
        </w:r>
      </w:hyperlink>
      <w:r>
        <w:rPr>
          <w:rFonts w:ascii="Tahoma" w:hAnsi="Tahoma" w:cs="Tahoma"/>
          <w:color w:val="000000"/>
        </w:rPr>
        <w:t xml:space="preserve"> e do</w:t>
      </w:r>
      <w:r w:rsidRPr="00FD7F2D">
        <w:rPr>
          <w:rFonts w:ascii="Tahoma" w:hAnsi="Tahoma" w:cs="Tahoma"/>
          <w:color w:val="000000"/>
        </w:rPr>
        <w:t xml:space="preserve"> e</w:t>
      </w:r>
      <w:r>
        <w:rPr>
          <w:rFonts w:ascii="Tahoma" w:hAnsi="Tahoma" w:cs="Tahoma"/>
          <w:color w:val="000000"/>
        </w:rPr>
        <w:t>-mail</w:t>
      </w:r>
      <w:r w:rsidRPr="00FD7F2D">
        <w:rPr>
          <w:rFonts w:ascii="Tahoma" w:hAnsi="Tahoma" w:cs="Tahoma"/>
          <w:color w:val="000000"/>
        </w:rPr>
        <w:t xml:space="preserve"> </w:t>
      </w:r>
      <w:hyperlink r:id="rId5" w:history="1">
        <w:r w:rsidRPr="00394E53">
          <w:rPr>
            <w:rStyle w:val="Hyperlink"/>
            <w:rFonts w:ascii="Tahoma" w:hAnsi="Tahoma" w:cs="Tahoma"/>
          </w:rPr>
          <w:t>licitacao@barradogarcas.mt.gov.br</w:t>
        </w:r>
      </w:hyperlink>
      <w:r>
        <w:rPr>
          <w:rFonts w:ascii="Tahoma" w:hAnsi="Tahoma" w:cs="Tahoma"/>
          <w:color w:val="000000"/>
        </w:rPr>
        <w:t>.</w:t>
      </w:r>
    </w:p>
    <w:p w14:paraId="731D9C7E" w14:textId="72CA4679" w:rsidR="00D666F1" w:rsidRDefault="00D666F1" w:rsidP="00D666F1">
      <w:pPr>
        <w:jc w:val="righ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Barra do Garças</w:t>
      </w:r>
      <w:r w:rsidRPr="00FD7F2D">
        <w:rPr>
          <w:rFonts w:ascii="Tahoma" w:hAnsi="Tahoma" w:cs="Tahoma"/>
          <w:color w:val="000000" w:themeColor="text1"/>
        </w:rPr>
        <w:t xml:space="preserve"> - MT, </w:t>
      </w:r>
      <w:r>
        <w:rPr>
          <w:rFonts w:ascii="Tahoma" w:hAnsi="Tahoma" w:cs="Tahoma"/>
          <w:color w:val="000000" w:themeColor="text1"/>
        </w:rPr>
        <w:t>2</w:t>
      </w:r>
      <w:r w:rsidR="001A5001">
        <w:rPr>
          <w:rFonts w:ascii="Tahoma" w:hAnsi="Tahoma" w:cs="Tahoma"/>
          <w:color w:val="000000" w:themeColor="text1"/>
        </w:rPr>
        <w:t>3</w:t>
      </w:r>
      <w:r>
        <w:rPr>
          <w:rFonts w:ascii="Tahoma" w:hAnsi="Tahoma" w:cs="Tahoma"/>
          <w:color w:val="000000" w:themeColor="text1"/>
        </w:rPr>
        <w:t xml:space="preserve"> de junho de 2022.</w:t>
      </w:r>
    </w:p>
    <w:p w14:paraId="52098775" w14:textId="77777777" w:rsidR="00D666F1" w:rsidRPr="00FD7F2D" w:rsidRDefault="00D666F1" w:rsidP="00D666F1">
      <w:pPr>
        <w:jc w:val="right"/>
        <w:rPr>
          <w:rFonts w:ascii="Tahoma" w:hAnsi="Tahoma" w:cs="Tahoma"/>
          <w:color w:val="000000" w:themeColor="text1"/>
        </w:rPr>
      </w:pPr>
    </w:p>
    <w:p w14:paraId="529E6CBE" w14:textId="46733C61" w:rsidR="00D666F1" w:rsidRPr="00FD7F2D" w:rsidRDefault="00AF6788" w:rsidP="00D666F1">
      <w:pPr>
        <w:pStyle w:val="Ttulo1"/>
        <w:spacing w:line="276" w:lineRule="auto"/>
        <w:ind w:left="0" w:firstLine="0"/>
        <w:jc w:val="center"/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color w:val="000000" w:themeColor="text1"/>
          <w:sz w:val="22"/>
          <w:szCs w:val="22"/>
        </w:rPr>
        <w:t>Marcos da Silva</w:t>
      </w:r>
    </w:p>
    <w:p w14:paraId="22BE9BAD" w14:textId="77777777" w:rsidR="00D666F1" w:rsidRPr="00FD7F2D" w:rsidRDefault="00D666F1" w:rsidP="00D666F1">
      <w:pPr>
        <w:jc w:val="center"/>
        <w:rPr>
          <w:rFonts w:ascii="Tahoma" w:hAnsi="Tahoma" w:cs="Tahoma"/>
          <w:color w:val="000000" w:themeColor="text1"/>
        </w:rPr>
      </w:pPr>
      <w:r w:rsidRPr="00FD7F2D">
        <w:rPr>
          <w:rFonts w:ascii="Tahoma" w:hAnsi="Tahoma" w:cs="Tahoma"/>
          <w:color w:val="000000" w:themeColor="text1"/>
        </w:rPr>
        <w:t>Presidente da Comissão de Licitação.</w:t>
      </w:r>
    </w:p>
    <w:p w14:paraId="07384B9A" w14:textId="77777777" w:rsidR="00E556D0" w:rsidRDefault="00E556D0"/>
    <w:sectPr w:rsidR="00E55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F1"/>
    <w:rsid w:val="001A5001"/>
    <w:rsid w:val="00297A2C"/>
    <w:rsid w:val="00AF6788"/>
    <w:rsid w:val="00CD1607"/>
    <w:rsid w:val="00D666F1"/>
    <w:rsid w:val="00E5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84E4"/>
  <w15:chartTrackingRefBased/>
  <w15:docId w15:val="{B805B3A8-DBEB-4EB1-949C-183FF8AB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F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D666F1"/>
    <w:pPr>
      <w:keepNext/>
      <w:spacing w:after="0" w:line="240" w:lineRule="auto"/>
      <w:ind w:left="708" w:firstLine="708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66F1"/>
    <w:rPr>
      <w:rFonts w:ascii="Arial" w:eastAsia="Times New Roman" w:hAnsi="Arial" w:cs="Times New Roman"/>
      <w:b/>
      <w:color w:val="000000"/>
      <w:kern w:val="0"/>
      <w:sz w:val="32"/>
      <w:szCs w:val="20"/>
      <w:lang w:eastAsia="pt-BR"/>
      <w14:ligatures w14:val="none"/>
    </w:rPr>
  </w:style>
  <w:style w:type="paragraph" w:customStyle="1" w:styleId="DOESUBTIT">
    <w:name w:val="DOE_SUB_TIT"/>
    <w:basedOn w:val="Normal"/>
    <w:rsid w:val="00D666F1"/>
    <w:pPr>
      <w:autoSpaceDE w:val="0"/>
      <w:autoSpaceDN w:val="0"/>
      <w:adjustRightInd w:val="0"/>
      <w:spacing w:after="0" w:line="200" w:lineRule="atLeast"/>
    </w:pPr>
    <w:rPr>
      <w:rFonts w:ascii="Eurostile Bold" w:eastAsia="Times New Roman" w:hAnsi="Eurostile Bold" w:cs="Eurostile Bold"/>
      <w:b/>
      <w:bCs/>
      <w:caps/>
      <w:color w:val="00000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rsid w:val="00D666F1"/>
    <w:pPr>
      <w:widowControl w:val="0"/>
      <w:suppressAutoHyphens/>
      <w:spacing w:after="120" w:line="240" w:lineRule="auto"/>
    </w:pPr>
    <w:rPr>
      <w:rFonts w:ascii="Times New Roman" w:eastAsia="Times New Roman" w:hAnsi="Times New Roman" w:cs="Lucida Sans Unicode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666F1"/>
    <w:rPr>
      <w:rFonts w:ascii="Times New Roman" w:eastAsia="Times New Roman" w:hAnsi="Times New Roman" w:cs="Lucida Sans Unicode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D666F1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D666F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66F1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6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barradogarcas.mt.gov.br" TargetMode="External"/><Relationship Id="rId4" Type="http://schemas.openxmlformats.org/officeDocument/2006/relationships/hyperlink" Target="http://www.barradogarcas.m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Silva</dc:creator>
  <cp:keywords/>
  <dc:description/>
  <cp:lastModifiedBy>Usuário do Windows</cp:lastModifiedBy>
  <cp:revision>4</cp:revision>
  <dcterms:created xsi:type="dcterms:W3CDTF">2022-06-23T19:56:00Z</dcterms:created>
  <dcterms:modified xsi:type="dcterms:W3CDTF">2022-06-23T20:09:00Z</dcterms:modified>
</cp:coreProperties>
</file>