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ahoma" w:hAnsi="Tahoma"/>
        </w:rPr>
      </w:pPr>
    </w:p>
    <w:p>
      <w:pPr>
        <w:spacing w:line="240" w:lineRule="auto"/>
        <w:jc w:val="center"/>
        <w:rPr>
          <w:rFonts w:ascii="Tahoma" w:hAnsi="Tahoma" w:cs="Tahoma"/>
          <w:b/>
          <w:color w:val="auto"/>
          <w:sz w:val="22"/>
        </w:rPr>
      </w:pPr>
      <w:r>
        <w:rPr>
          <w:rFonts w:ascii="Tahoma" w:hAnsi="Tahoma" w:cs="Tahoma"/>
          <w:b/>
          <w:sz w:val="22"/>
        </w:rPr>
        <w:t>AVISO DE LICITAÇÃO/EXTRATO DE EDITAL</w:t>
      </w:r>
    </w:p>
    <w:p>
      <w:pPr>
        <w:spacing w:line="240" w:lineRule="auto"/>
        <w:jc w:val="center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TOMADA DE PREÇOS Nº 001/2022/PMBG-MT</w:t>
      </w:r>
    </w:p>
    <w:p>
      <w:pPr>
        <w:jc w:val="center"/>
        <w:rPr>
          <w:rFonts w:ascii="Tahoma" w:hAnsi="Tahoma"/>
        </w:rPr>
      </w:pPr>
    </w:p>
    <w:p>
      <w:pPr>
        <w:pStyle w:val="Recuodecorpodetexto2"/>
        <w:ind w:left="0" w:firstLine="1134"/>
        <w:rPr>
          <w:rFonts w:ascii="Tahoma" w:hAnsi="Tahoma"/>
        </w:rPr>
      </w:pPr>
      <w:r>
        <w:rPr>
          <w:rFonts w:ascii="Tahoma" w:hAnsi="Tahoma" w:cs="Tahoma"/>
          <w:sz w:val="22"/>
        </w:rPr>
        <w:t>A Comissão Permanente de Licitação da Prefeitura Municipal de Barra do Garças, Estado de Mato Grosso, torna público que fará realizar-se na sala de Licitações; a seguinte Licitação regida pela Lei nº. 8.666/93 de 21 de junho de 1993 e atualizada pela Lei nº. 8.883/94 e suas alterações posteriores.</w:t>
      </w:r>
    </w:p>
    <w:p>
      <w:pPr>
        <w:pStyle w:val="Recuodecorpodetexto2"/>
        <w:ind w:left="0"/>
        <w:rPr>
          <w:rFonts w:ascii="Tahoma" w:hAnsi="Tahoma"/>
        </w:rPr>
      </w:pPr>
    </w:p>
    <w:p>
      <w:pPr>
        <w:rPr>
          <w:rFonts w:ascii="Tahoma" w:hAnsi="Tahoma"/>
        </w:rPr>
      </w:pPr>
      <w:r>
        <w:rPr>
          <w:rFonts w:ascii="Tahoma" w:hAnsi="Tahoma" w:cs="Tahoma"/>
          <w:b/>
          <w:sz w:val="22"/>
        </w:rPr>
        <w:t xml:space="preserve">MODALIDADE: </w:t>
      </w:r>
      <w:r>
        <w:rPr>
          <w:rFonts w:ascii="Tahoma" w:hAnsi="Tahoma" w:cs="Tahoma"/>
          <w:sz w:val="22"/>
        </w:rPr>
        <w:t>Tomada de Preços</w:t>
      </w:r>
      <w:bookmarkStart w:id="0" w:name="_GoBack"/>
      <w:bookmarkEnd w:id="0"/>
      <w:r>
        <w:rPr>
          <w:rFonts w:ascii="Tahoma" w:hAnsi="Tahoma" w:cs="Tahoma"/>
          <w:sz w:val="22"/>
        </w:rPr>
        <w:t xml:space="preserve"> nº. 001/2022.</w:t>
      </w:r>
    </w:p>
    <w:p>
      <w:pPr>
        <w:ind w:left="0" w:right="-1" w:firstLine="0"/>
        <w:rPr>
          <w:rFonts w:ascii="Tahoma" w:hAnsi="Tahoma" w:cs="Tahoma"/>
          <w:b/>
          <w:sz w:val="22"/>
        </w:rPr>
      </w:pPr>
    </w:p>
    <w:p>
      <w:pPr>
        <w:ind w:left="0" w:right="-1" w:firstLine="0"/>
        <w:rPr>
          <w:rFonts w:ascii="Tahoma" w:hAnsi="Tahoma"/>
        </w:rPr>
      </w:pPr>
      <w:r>
        <w:rPr>
          <w:rFonts w:ascii="Tahoma" w:hAnsi="Tahoma" w:cs="Tahoma"/>
          <w:b/>
          <w:sz w:val="22"/>
        </w:rPr>
        <w:t>OBJETO:</w:t>
      </w:r>
      <w:r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Contratação de empresa especializada para a </w:t>
      </w:r>
      <w:r>
        <w:rPr>
          <w:rFonts w:ascii="Tahoma" w:eastAsia="Arial" w:hAnsi="Tahoma" w:cs="Arial"/>
          <w:b/>
          <w:color w:val="auto"/>
          <w:sz w:val="22"/>
          <w:lang w:val="pt-PT" w:eastAsia="pt-PT" w:bidi="pt-PT"/>
        </w:rPr>
        <w:t>reforma da biblioteca, quadra poliesportiva e construção de vestiários na CMEB Helena Esteves</w:t>
      </w:r>
      <w:r>
        <w:rPr>
          <w:rFonts w:ascii="Tahoma" w:hAnsi="Tahoma" w:cs="Tahoma"/>
          <w:sz w:val="21"/>
          <w:szCs w:val="21"/>
        </w:rPr>
        <w:t>, conforme anexos do Edital e Planilhas de Engenharia.</w:t>
      </w:r>
    </w:p>
    <w:p>
      <w:pPr>
        <w:ind w:left="0" w:right="-1" w:firstLine="0"/>
        <w:rPr>
          <w:rFonts w:ascii="Tahoma" w:hAnsi="Tahoma" w:cs="Tahoma"/>
          <w:b/>
          <w:sz w:val="22"/>
        </w:rPr>
      </w:pPr>
    </w:p>
    <w:p>
      <w:pPr>
        <w:ind w:left="0" w:right="-1" w:firstLine="0"/>
        <w:rPr>
          <w:rFonts w:ascii="Tahoma" w:hAnsi="Tahoma"/>
        </w:rPr>
      </w:pPr>
      <w:r>
        <w:rPr>
          <w:rFonts w:ascii="Tahoma" w:hAnsi="Tahoma" w:cs="Tahoma"/>
          <w:b/>
          <w:sz w:val="22"/>
        </w:rPr>
        <w:t>REALIZAÇÃO</w:t>
      </w:r>
      <w:r>
        <w:rPr>
          <w:rFonts w:ascii="Tahoma" w:hAnsi="Tahoma" w:cs="Tahoma"/>
          <w:b/>
          <w:color w:val="auto"/>
          <w:sz w:val="22"/>
        </w:rPr>
        <w:t>:</w:t>
      </w:r>
      <w:r>
        <w:rPr>
          <w:rFonts w:ascii="Tahoma" w:hAnsi="Tahoma" w:cs="Tahoma"/>
          <w:color w:val="auto"/>
          <w:sz w:val="22"/>
        </w:rPr>
        <w:t xml:space="preserve"> 08/02/2022</w:t>
      </w:r>
    </w:p>
    <w:p>
      <w:pPr>
        <w:rPr>
          <w:rFonts w:ascii="Tahoma" w:hAnsi="Tahoma" w:cs="Tahoma"/>
          <w:b/>
          <w:sz w:val="22"/>
        </w:rPr>
      </w:pPr>
    </w:p>
    <w:p>
      <w:pPr>
        <w:rPr>
          <w:rFonts w:ascii="Tahoma" w:hAnsi="Tahoma"/>
        </w:rPr>
      </w:pPr>
      <w:r>
        <w:rPr>
          <w:rFonts w:ascii="Tahoma" w:hAnsi="Tahoma" w:cs="Tahoma"/>
          <w:b/>
          <w:sz w:val="22"/>
        </w:rPr>
        <w:t>ABERTURA DOS ENVELOPES:</w:t>
      </w:r>
      <w:r>
        <w:rPr>
          <w:rFonts w:ascii="Tahoma" w:hAnsi="Tahoma" w:cs="Tahoma"/>
          <w:sz w:val="22"/>
        </w:rPr>
        <w:t xml:space="preserve"> 13h30min, horário de Brasília.</w:t>
      </w:r>
    </w:p>
    <w:p>
      <w:pPr>
        <w:rPr>
          <w:rFonts w:ascii="Tahoma" w:hAnsi="Tahoma"/>
        </w:rPr>
      </w:pPr>
    </w:p>
    <w:p>
      <w:pPr>
        <w:ind w:left="0" w:firstLine="1134"/>
        <w:rPr>
          <w:rFonts w:ascii="Tahoma" w:hAnsi="Tahoma"/>
        </w:rPr>
      </w:pPr>
      <w:r>
        <w:rPr>
          <w:rFonts w:ascii="Tahoma" w:hAnsi="Tahoma" w:cs="Tahoma"/>
          <w:sz w:val="22"/>
        </w:rPr>
        <w:t xml:space="preserve">O Edital contendo as instruções estará à disposição dos interessados na sede da Prefeitura Municipal de Barra do Garças MT, no horário das 07h00min às 11h00min e das 13h00min às 17h00min horas até o terceiro dia que anteceder o recebimento dos envelopes e através do site </w:t>
      </w:r>
      <w:hyperlink r:id="rId7">
        <w:r>
          <w:rPr>
            <w:rFonts w:ascii="Tahoma" w:hAnsi="Tahoma" w:cs="Tahoma"/>
            <w:sz w:val="22"/>
          </w:rPr>
          <w:t>www.barradogarcas.mt.gov.br</w:t>
        </w:r>
      </w:hyperlink>
      <w:r>
        <w:rPr>
          <w:rFonts w:ascii="Tahoma" w:hAnsi="Tahoma" w:cs="Tahoma"/>
          <w:sz w:val="22"/>
        </w:rPr>
        <w:t xml:space="preserve"> e do e-mail </w:t>
      </w:r>
      <w:hyperlink r:id="rId8">
        <w:r>
          <w:rPr>
            <w:rFonts w:ascii="Tahoma" w:hAnsi="Tahoma" w:cs="Tahoma"/>
            <w:sz w:val="22"/>
          </w:rPr>
          <w:t>licitacao@barradogarcas.mt.gov.br</w:t>
        </w:r>
      </w:hyperlink>
    </w:p>
    <w:p>
      <w:pPr>
        <w:ind w:left="0" w:firstLine="1701"/>
        <w:rPr>
          <w:rFonts w:ascii="Tahoma" w:hAnsi="Tahoma"/>
        </w:rPr>
      </w:pPr>
    </w:p>
    <w:p>
      <w:pPr>
        <w:ind w:left="0" w:firstLine="1701"/>
        <w:rPr>
          <w:rFonts w:ascii="Tahoma" w:hAnsi="Tahoma"/>
        </w:rPr>
      </w:pPr>
    </w:p>
    <w:p>
      <w:pPr>
        <w:rPr>
          <w:rFonts w:ascii="Tahoma" w:hAnsi="Tahoma"/>
        </w:rPr>
      </w:pPr>
    </w:p>
    <w:p>
      <w:pPr>
        <w:rPr>
          <w:rFonts w:ascii="Tahoma" w:hAnsi="Tahoma"/>
          <w:sz w:val="22"/>
        </w:rPr>
      </w:pPr>
      <w:r>
        <w:rPr>
          <w:rFonts w:ascii="Tahoma" w:hAnsi="Tahoma"/>
        </w:rPr>
        <w:t xml:space="preserve">                                                               </w:t>
      </w:r>
      <w:r>
        <w:rPr>
          <w:rFonts w:ascii="Tahoma" w:hAnsi="Tahoma"/>
          <w:sz w:val="22"/>
        </w:rPr>
        <w:t xml:space="preserve"> Barra do Garças, 20 de janeiro de 2022</w:t>
      </w:r>
    </w:p>
    <w:p>
      <w:pPr>
        <w:jc w:val="center"/>
        <w:rPr>
          <w:rFonts w:ascii="Tahoma" w:hAnsi="Tahoma"/>
        </w:rPr>
      </w:pPr>
    </w:p>
    <w:p>
      <w:pPr>
        <w:jc w:val="center"/>
        <w:rPr>
          <w:rFonts w:ascii="Tahoma" w:hAnsi="Tahoma" w:cs="Tahoma"/>
          <w:sz w:val="22"/>
        </w:rPr>
      </w:pPr>
    </w:p>
    <w:p>
      <w:pPr>
        <w:jc w:val="center"/>
        <w:rPr>
          <w:rFonts w:ascii="Tahoma" w:hAnsi="Tahoma" w:cs="Tahoma"/>
          <w:sz w:val="22"/>
        </w:rPr>
      </w:pPr>
    </w:p>
    <w:p>
      <w:pPr>
        <w:tabs>
          <w:tab w:val="left" w:pos="2694"/>
        </w:tabs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Marcos da Silva</w:t>
      </w:r>
    </w:p>
    <w:p>
      <w:pPr>
        <w:tabs>
          <w:tab w:val="left" w:pos="2694"/>
        </w:tabs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Presidente da Comissão de Licitação</w:t>
      </w:r>
    </w:p>
    <w:p>
      <w:pPr>
        <w:tabs>
          <w:tab w:val="left" w:pos="2694"/>
        </w:tabs>
        <w:jc w:val="center"/>
        <w:rPr>
          <w:rFonts w:ascii="Tahoma" w:hAnsi="Tahoma"/>
        </w:rPr>
      </w:pPr>
    </w:p>
    <w:sectPr>
      <w:headerReference w:type="default" r:id="rId9"/>
      <w:footerReference w:type="default" r:id="rId10"/>
      <w:pgSz w:w="11906" w:h="16838"/>
      <w:pgMar w:top="1134" w:right="851" w:bottom="1134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Bdr>
        <w:top w:val="single" w:sz="24" w:space="1" w:color="000000"/>
      </w:pBdr>
      <w:tabs>
        <w:tab w:val="center" w:pos="4252"/>
        <w:tab w:val="right" w:pos="8504"/>
      </w:tabs>
      <w:spacing w:after="0"/>
      <w:ind w:left="-426"/>
      <w:jc w:val="center"/>
      <w:rPr>
        <w:rFonts w:ascii="Georgia" w:eastAsiaTheme="minorHAnsi" w:hAnsi="Georgia"/>
        <w:color w:val="262626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>Rua Carajás, nº. 522 – Setor Sul II – Bloco II</w:t>
    </w:r>
  </w:p>
  <w:p>
    <w:pPr>
      <w:pBdr>
        <w:top w:val="single" w:sz="24" w:space="1" w:color="000000"/>
      </w:pBdr>
      <w:tabs>
        <w:tab w:val="center" w:pos="4252"/>
        <w:tab w:val="right" w:pos="8504"/>
      </w:tabs>
      <w:spacing w:after="0"/>
      <w:ind w:left="-426"/>
      <w:jc w:val="center"/>
      <w:rPr>
        <w:rFonts w:ascii="Georgia" w:eastAsiaTheme="minorHAnsi" w:hAnsi="Georgia"/>
        <w:color w:val="262626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 xml:space="preserve">CNPJ: </w:t>
    </w:r>
    <w:r>
      <w:rPr>
        <w:rFonts w:ascii="Georgia" w:hAnsi="Georgia"/>
        <w:sz w:val="20"/>
        <w:szCs w:val="20"/>
      </w:rPr>
      <w:t>03.439.239/0001-50</w:t>
    </w:r>
  </w:p>
  <w:p>
    <w:pPr>
      <w:tabs>
        <w:tab w:val="center" w:pos="4252"/>
        <w:tab w:val="right" w:pos="8504"/>
      </w:tabs>
      <w:spacing w:after="0"/>
      <w:ind w:left="-426"/>
      <w:jc w:val="center"/>
      <w:rPr>
        <w:rFonts w:ascii="Georgia" w:eastAsiaTheme="minorHAnsi" w:hAnsi="Georgia"/>
        <w:color w:val="262626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>Fone: (66) 3402-2000</w:t>
    </w:r>
  </w:p>
  <w:p>
    <w:pPr>
      <w:tabs>
        <w:tab w:val="center" w:pos="4252"/>
        <w:tab w:val="right" w:pos="8504"/>
      </w:tabs>
      <w:spacing w:after="0"/>
      <w:ind w:left="-426"/>
      <w:jc w:val="center"/>
      <w:rPr>
        <w:rFonts w:ascii="Georgia" w:eastAsiaTheme="minorHAnsi" w:hAnsi="Georgia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 xml:space="preserve">E-mail: </w:t>
    </w:r>
    <w:hyperlink r:id="rId1">
      <w:r>
        <w:rPr>
          <w:rStyle w:val="LinkdaInternet"/>
          <w:rFonts w:ascii="Georgia" w:eastAsiaTheme="minorHAnsi" w:hAnsi="Georgia"/>
          <w:sz w:val="20"/>
          <w:szCs w:val="20"/>
          <w:lang w:eastAsia="en-US"/>
        </w:rPr>
        <w:t>licitacao@barradogarcas.mt.gov.br</w:t>
      </w:r>
    </w:hyperlink>
  </w:p>
  <w:p>
    <w:pPr>
      <w:pStyle w:val="Rodap"/>
      <w:tabs>
        <w:tab w:val="clear" w:pos="4252"/>
        <w:tab w:val="clear" w:pos="8504"/>
        <w:tab w:val="left" w:pos="3330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Cabealho"/>
      <w:pBdr>
        <w:bottom w:val="single" w:sz="24" w:space="1" w:color="000000"/>
      </w:pBdr>
    </w:pPr>
    <w:r>
      <w:rPr>
        <w:noProof/>
        <w:lang w:eastAsia="pt-BR"/>
      </w:rPr>
      <mc:AlternateContent>
        <mc:Choice Requires="wps">
          <w:drawing>
            <wp:anchor distT="3175" distB="3175" distL="3175" distR="0" simplePos="0" relativeHeight="2" behindDoc="1" locked="0" layoutInCell="0" allowOverlap="1">
              <wp:simplePos x="0" y="0"/>
              <wp:positionH relativeFrom="column">
                <wp:posOffset>1120140</wp:posOffset>
              </wp:positionH>
              <wp:positionV relativeFrom="paragraph">
                <wp:posOffset>10160</wp:posOffset>
              </wp:positionV>
              <wp:extent cx="4551045" cy="693420"/>
              <wp:effectExtent l="0" t="0" r="9525" b="0"/>
              <wp:wrapNone/>
              <wp:docPr id="1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50400" cy="692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tabs>
                              <w:tab w:val="center" w:pos="4252"/>
                              <w:tab w:val="right" w:pos="8504"/>
                            </w:tabs>
                            <w:spacing w:line="276" w:lineRule="auto"/>
                            <w:jc w:val="center"/>
                            <w:rPr>
                              <w:rFonts w:ascii="Georgia" w:eastAsiaTheme="minorHAnsi" w:hAnsi="Georgia" w:cstheme="minorBidi"/>
                              <w:b/>
                              <w:sz w:val="32"/>
                              <w:szCs w:val="32"/>
                              <w:lang w:eastAsia="en-US"/>
                            </w:rPr>
                          </w:pPr>
                          <w:r>
                            <w:rPr>
                              <w:rFonts w:ascii="Georgia" w:eastAsiaTheme="minorHAnsi" w:hAnsi="Georgia" w:cstheme="minorBidi"/>
                              <w:b/>
                              <w:sz w:val="32"/>
                              <w:szCs w:val="32"/>
                              <w:lang w:eastAsia="en-US"/>
                            </w:rPr>
                            <w:t>Estado de Mato Grosso</w:t>
                          </w:r>
                        </w:p>
                        <w:p>
                          <w:pPr>
                            <w:pStyle w:val="Contedodoquadro"/>
                            <w:tabs>
                              <w:tab w:val="center" w:pos="4252"/>
                              <w:tab w:val="right" w:pos="8504"/>
                            </w:tabs>
                            <w:spacing w:line="276" w:lineRule="auto"/>
                            <w:jc w:val="center"/>
                            <w:rPr>
                              <w:rFonts w:ascii="Georgia" w:eastAsiaTheme="minorHAnsi" w:hAnsi="Georgia" w:cstheme="minorBidi"/>
                              <w:b/>
                              <w:iCs/>
                              <w:sz w:val="28"/>
                              <w:szCs w:val="28"/>
                              <w:lang w:eastAsia="en-US"/>
                            </w:rPr>
                          </w:pPr>
                          <w:r>
                            <w:rPr>
                              <w:rFonts w:ascii="Georgia" w:eastAsiaTheme="minorHAnsi" w:hAnsi="Georgia" w:cstheme="minorBidi"/>
                              <w:b/>
                              <w:iCs/>
                              <w:sz w:val="28"/>
                              <w:szCs w:val="28"/>
                              <w:lang w:eastAsia="en-US"/>
                            </w:rPr>
                            <w:t>Prefeitura Municipal de Barra do Garças</w:t>
                          </w:r>
                        </w:p>
                      </w:txbxContent>
                    </wps:txbx>
                    <wps:bodyPr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aixa de Texto 8" o:spid="_x0000_s1026" style="position:absolute;margin-left:88.2pt;margin-top:.8pt;width:358.35pt;height:54.6pt;z-index:-503316478;visibility:visible;mso-wrap-style:square;mso-wrap-distance-left:.25pt;mso-wrap-distance-top:.25pt;mso-wrap-distance-right:0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" o:allowincell="f" fillcolor="white [3201]" stroked="f" strokeweight=".5pt">
              <v:textbox>
                <w:txbxContent>
                  <w:p>
                    <w:pPr>
                      <w:pStyle w:val="Contedodoquadro"/>
                      <w:tabs>
                        <w:tab w:val="center" w:pos="4252"/>
                        <w:tab w:val="right" w:pos="8504"/>
                      </w:tabs>
                      <w:spacing w:line="276" w:lineRule="auto"/>
                      <w:jc w:val="center"/>
                      <w:rPr>
                        <w:rFonts w:ascii="Georgia" w:eastAsiaTheme="minorHAnsi" w:hAnsi="Georgia" w:cstheme="minorBidi"/>
                        <w:b/>
                        <w:sz w:val="32"/>
                        <w:szCs w:val="32"/>
                        <w:lang w:eastAsia="en-US"/>
                      </w:rPr>
                    </w:pPr>
                    <w:r>
                      <w:rPr>
                        <w:rFonts w:ascii="Georgia" w:eastAsiaTheme="minorHAnsi" w:hAnsi="Georgia" w:cstheme="minorBidi"/>
                        <w:b/>
                        <w:sz w:val="32"/>
                        <w:szCs w:val="32"/>
                        <w:lang w:eastAsia="en-US"/>
                      </w:rPr>
                      <w:t>Estado de Mato Grosso</w:t>
                    </w:r>
                  </w:p>
                  <w:p>
                    <w:pPr>
                      <w:pStyle w:val="Contedodoquadro"/>
                      <w:tabs>
                        <w:tab w:val="center" w:pos="4252"/>
                        <w:tab w:val="right" w:pos="8504"/>
                      </w:tabs>
                      <w:spacing w:line="276" w:lineRule="auto"/>
                      <w:jc w:val="center"/>
                      <w:rPr>
                        <w:rFonts w:ascii="Georgia" w:eastAsiaTheme="minorHAnsi" w:hAnsi="Georgia" w:cstheme="minorBidi"/>
                        <w:b/>
                        <w:iCs/>
                        <w:sz w:val="28"/>
                        <w:szCs w:val="28"/>
                        <w:lang w:eastAsia="en-US"/>
                      </w:rPr>
                    </w:pPr>
                    <w:r>
                      <w:rPr>
                        <w:rFonts w:ascii="Georgia" w:eastAsiaTheme="minorHAnsi" w:hAnsi="Georgia" w:cstheme="minorBidi"/>
                        <w:b/>
                        <w:iCs/>
                        <w:sz w:val="28"/>
                        <w:szCs w:val="28"/>
                        <w:lang w:eastAsia="en-US"/>
                      </w:rPr>
                      <w:t>Prefeitura Municipal de Barra do Garças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818515" cy="800100"/>
          <wp:effectExtent l="0" t="0" r="0" b="0"/>
          <wp:docPr id="3" name="Imagem 7" descr="Brasao Ba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" descr="Brasao Barr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tabs>
        <w:tab w:val="center" w:pos="4419"/>
        <w:tab w:val="right" w:pos="8838"/>
      </w:tabs>
      <w:spacing w:after="0" w:line="240" w:lineRule="auto"/>
      <w:jc w:val="center"/>
      <w:rPr>
        <w:b/>
        <w:bCs/>
        <w:sz w:val="28"/>
        <w:szCs w:val="24"/>
        <w:lang w:eastAsia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5DF44D-DCC1-4864-8830-0C1CE674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4" w:line="264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00" w:after="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 w:line="276" w:lineRule="auto"/>
      <w:ind w:left="0"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LinkdaInternet">
    <w:name w:val="Link da Internet"/>
    <w:basedOn w:val="Fontepargpadro"/>
    <w:unhideWhenUsed/>
    <w:rPr>
      <w:color w:val="0563C1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apple-style-span">
    <w:name w:val="apple-style-span"/>
    <w:basedOn w:val="Fontepargpadro"/>
    <w:qFormat/>
  </w:style>
  <w:style w:type="character" w:customStyle="1" w:styleId="apple-converted-space">
    <w:name w:val="apple-converted-space"/>
    <w:basedOn w:val="Fontepargpadro"/>
    <w:qFormat/>
  </w:style>
  <w:style w:type="character" w:styleId="Forte">
    <w:name w:val="Strong"/>
    <w:basedOn w:val="Fontepargpadro"/>
    <w:uiPriority w:val="99"/>
    <w:qFormat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qFormat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Calibri" w:eastAsia="Calibri" w:hAnsi="Calibri" w:cs="Times New Roman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5B9BD5" w:themeColor="accent1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Pr>
      <w:rFonts w:ascii="Calibri" w:eastAsia="Calibri" w:hAnsi="Calibri" w:cs="Times New Roman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asciiTheme="majorHAnsi" w:eastAsiaTheme="majorEastAsia" w:hAnsiTheme="majorHAnsi" w:cstheme="majorBidi"/>
      <w:b/>
      <w:bCs/>
      <w:color w:val="5B9BD5" w:themeColor="accent1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fontstyle01">
    <w:name w:val="fontstyle01"/>
    <w:basedOn w:val="Fontepargpadro"/>
    <w:qFormat/>
    <w:rPr>
      <w:rFonts w:ascii="Tahoma" w:hAnsi="Tahoma" w:cs="Tahoma"/>
      <w:b w:val="0"/>
      <w:bCs w:val="0"/>
      <w:i w:val="0"/>
      <w:iCs w:val="0"/>
      <w:color w:val="000000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WW8Num1z2">
    <w:name w:val="WW8Num1z2"/>
    <w:qFormat/>
    <w:rPr>
      <w:rFonts w:eastAsia="Arial" w:cs="Times New Roman"/>
      <w:b w:val="0"/>
    </w:rPr>
  </w:style>
  <w:style w:type="character" w:customStyle="1" w:styleId="WW8Num1z1">
    <w:name w:val="WW8Num1z1"/>
    <w:qFormat/>
    <w:rPr>
      <w:rFonts w:cs="Times New Roman"/>
      <w:b w:val="0"/>
    </w:rPr>
  </w:style>
  <w:style w:type="character" w:customStyle="1" w:styleId="WW8Num1z0">
    <w:name w:val="WW8Num1z0"/>
    <w:qFormat/>
    <w:rPr>
      <w:rFonts w:cs="Times New Roma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stiloTtulo2PretoJustificadoesquerda0cmPrimeirali">
    <w:name w:val="Estilo Título 2 + Preto Justificado À esquerda:  0 cm Primeira li..."/>
    <w:basedOn w:val="Ttulo2"/>
    <w:qFormat/>
    <w:pPr>
      <w:keepLines w:val="0"/>
      <w:tabs>
        <w:tab w:val="left" w:pos="1866"/>
      </w:tabs>
      <w:spacing w:before="0" w:line="240" w:lineRule="auto"/>
    </w:pPr>
    <w:rPr>
      <w:rFonts w:ascii="Times New Roman" w:eastAsia="Times New Roman" w:hAnsi="Times New Roman" w:cs="Times New Roman"/>
      <w:b w:val="0"/>
      <w:bCs w:val="0"/>
      <w:color w:val="000000"/>
      <w:sz w:val="22"/>
      <w:szCs w:val="20"/>
      <w:lang w:eastAsia="ar-SA"/>
    </w:rPr>
  </w:style>
  <w:style w:type="paragraph" w:styleId="Corpodetexto2">
    <w:name w:val="Body Text 2"/>
    <w:basedOn w:val="Normal"/>
    <w:link w:val="Corpodetexto2Char"/>
    <w:qFormat/>
    <w:rPr>
      <w:sz w:val="28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200" w:line="276" w:lineRule="auto"/>
      <w:ind w:left="0" w:firstLine="0"/>
      <w:jc w:val="left"/>
    </w:pPr>
    <w:rPr>
      <w:rFonts w:ascii="Calibri" w:eastAsia="Calibri" w:hAnsi="Calibri"/>
      <w:color w:val="auto"/>
      <w:sz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pPr>
      <w:spacing w:after="120" w:line="276" w:lineRule="auto"/>
      <w:ind w:left="283" w:firstLine="0"/>
      <w:jc w:val="left"/>
    </w:pPr>
    <w:rPr>
      <w:rFonts w:ascii="Calibri" w:eastAsia="Calibri" w:hAnsi="Calibri"/>
      <w:color w:val="auto"/>
      <w:sz w:val="22"/>
      <w:lang w:eastAsia="en-US"/>
    </w:rPr>
  </w:style>
  <w:style w:type="paragraph" w:styleId="Recuodecorpodetexto3">
    <w:name w:val="Body Text Indent 3"/>
    <w:basedOn w:val="Normal"/>
    <w:link w:val="Recuodecorpodetexto3Char"/>
    <w:unhideWhenUsed/>
    <w:qFormat/>
    <w:pPr>
      <w:spacing w:after="120" w:line="240" w:lineRule="auto"/>
      <w:ind w:left="283" w:firstLine="0"/>
      <w:jc w:val="left"/>
    </w:pPr>
    <w:rPr>
      <w:color w:val="auto"/>
      <w:sz w:val="16"/>
      <w:szCs w:val="16"/>
    </w:r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 w:line="240" w:lineRule="auto"/>
      <w:ind w:left="0" w:firstLine="0"/>
      <w:jc w:val="left"/>
    </w:pPr>
    <w:rPr>
      <w:color w:val="auto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customStyle="1" w:styleId="Contedodoquadro">
    <w:name w:val="Conteúdo do quadro"/>
    <w:basedOn w:val="Normal"/>
    <w:qFormat/>
  </w:style>
  <w:style w:type="paragraph" w:styleId="TextosemFormatao">
    <w:name w:val="Plain Text"/>
    <w:basedOn w:val="Normal"/>
    <w:qFormat/>
    <w:rPr>
      <w:rFonts w:ascii="Courier New" w:hAnsi="Courier New" w:cs="Courier New"/>
      <w:sz w:val="20"/>
    </w:rPr>
  </w:style>
  <w:style w:type="paragraph" w:styleId="Recuodecorpodetexto2">
    <w:name w:val="Body Text Indent 2"/>
    <w:basedOn w:val="Normal"/>
    <w:qFormat/>
    <w:pPr>
      <w:ind w:firstLine="1701"/>
    </w:pPr>
    <w:rPr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8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aguaboa.mt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guaboa.mt.gov.b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inanceiro@barradogarcas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9B5E6-69F3-47F9-AC90-F35256497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Edital 016-2013 - Tomada de Pre\347o n\272 001-2013 - Contrata\347\343o de Agencia de Publicidade.doc)</vt:lpstr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Edital 016-2013 - Tomada de Pre\347o n\272 001-2013 - Contrata\347\343o de Agencia de Publicidade.doc)</dc:title>
  <dc:subject/>
  <dc:creator>(Usu\341rio)</dc:creator>
  <dc:description/>
  <cp:lastModifiedBy>SEC-ADM-LIC1</cp:lastModifiedBy>
  <cp:revision>27</cp:revision>
  <cp:lastPrinted>2021-12-17T17:48:00Z</cp:lastPrinted>
  <dcterms:created xsi:type="dcterms:W3CDTF">2021-09-03T17:31:00Z</dcterms:created>
  <dcterms:modified xsi:type="dcterms:W3CDTF">2022-01-20T16:16:00Z</dcterms:modified>
  <dc:language>pt-BR</dc:language>
</cp:coreProperties>
</file>